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中国人口福利基金会</w:t>
      </w:r>
    </w:p>
    <w:p>
      <w:pPr>
        <w:spacing w:line="360" w:lineRule="auto"/>
        <w:jc w:val="center"/>
        <w:rPr>
          <w:rFonts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“健康中国行动-肝健康慢病全程管理</w:t>
      </w:r>
      <w:r>
        <w:rPr>
          <w:rFonts w:ascii="黑体" w:hAnsi="黑体" w:eastAsia="黑体" w:cs="黑体"/>
          <w:b/>
          <w:color w:val="auto"/>
          <w:sz w:val="36"/>
          <w:szCs w:val="36"/>
        </w:rPr>
        <w:t>”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项目申请书</w:t>
      </w:r>
    </w:p>
    <w:tbl>
      <w:tblPr>
        <w:tblStyle w:val="6"/>
        <w:tblW w:w="93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72"/>
        <w:gridCol w:w="2234"/>
        <w:gridCol w:w="33"/>
        <w:gridCol w:w="2339"/>
        <w:gridCol w:w="23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医院名称</w:t>
            </w:r>
          </w:p>
        </w:tc>
        <w:tc>
          <w:tcPr>
            <w:tcW w:w="6945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11" w:type="dxa"/>
            <w:gridSpan w:val="2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医院地址</w:t>
            </w:r>
          </w:p>
        </w:tc>
        <w:tc>
          <w:tcPr>
            <w:tcW w:w="6945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是否公立医院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医院等级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是否专科医院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肝病年门诊量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糖尿病年门诊量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登记为门慢、门特的肝病人数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登记为门慢、门特的糖尿病人数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此项目拟参与科室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科室主任姓名与电话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项目具体对接人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及电子邮箱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项目组主要参与者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7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医院是否具备肝病相关检验检查能力及治疗手段，能够支持肝病的筛查、评估、管理及治疗。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是  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关于项目目标，贵单位预计项目周期内：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1.入组建档（高危人群筛查、建档并提供分层随访管理：LSM≥8kPa或aMAP≥60分）的人数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每月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按规范治疗且能统计管理疗效人数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每月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9356" w:type="dxa"/>
            <w:gridSpan w:val="6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医院审查意见：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我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医院承诺提供的信息资料真实有效，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同意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参加“健康中国行动-肝健康慢病全程管理”项目，将按照项目要求实施，认真做好肝健康慢病全程管理。</w:t>
            </w:r>
          </w:p>
          <w:p>
            <w:pPr>
              <w:spacing w:line="360" w:lineRule="auto"/>
              <w:ind w:firstLine="5271" w:firstLineChars="2500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5271" w:firstLineChars="2500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申报医院盖章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356" w:type="dxa"/>
            <w:gridSpan w:val="6"/>
          </w:tcPr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附件：医院介绍、负责科室介绍、医院肝病相关检验检查能力及治疗手段介绍等证明资料</w:t>
            </w: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480" w:lineRule="atLeast"/>
              <w:jc w:val="lef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</w:tbl>
    <w:p>
      <w:pPr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注：如有任何造假、虚构情况，中国人口福利基金会有权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终止资助、</w:t>
      </w:r>
      <w:r>
        <w:rPr>
          <w:rFonts w:hint="eastAsia" w:ascii="仿宋" w:hAnsi="仿宋" w:eastAsia="仿宋"/>
          <w:color w:val="auto"/>
          <w:sz w:val="28"/>
          <w:szCs w:val="28"/>
        </w:rPr>
        <w:t>追回全部资助款，并追究相关法律责任。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xYjAwYWQ1Mjk5ZTI3NzkwM2FjYWI1OTAwYzkyYTMifQ=="/>
  </w:docVars>
  <w:rsids>
    <w:rsidRoot w:val="00003895"/>
    <w:rsid w:val="00003895"/>
    <w:rsid w:val="00020375"/>
    <w:rsid w:val="000D455D"/>
    <w:rsid w:val="000E42BC"/>
    <w:rsid w:val="00176B19"/>
    <w:rsid w:val="001D11AD"/>
    <w:rsid w:val="001D2DC8"/>
    <w:rsid w:val="001F355C"/>
    <w:rsid w:val="00207CAD"/>
    <w:rsid w:val="00260682"/>
    <w:rsid w:val="002E4D6D"/>
    <w:rsid w:val="00341AF8"/>
    <w:rsid w:val="003A1DC3"/>
    <w:rsid w:val="003A2194"/>
    <w:rsid w:val="003D5AA3"/>
    <w:rsid w:val="004E30D6"/>
    <w:rsid w:val="00501368"/>
    <w:rsid w:val="00510F6C"/>
    <w:rsid w:val="005610D4"/>
    <w:rsid w:val="005D0E33"/>
    <w:rsid w:val="005F634D"/>
    <w:rsid w:val="007A1B34"/>
    <w:rsid w:val="007E1B2A"/>
    <w:rsid w:val="00A35233"/>
    <w:rsid w:val="00A74C7C"/>
    <w:rsid w:val="00B769F7"/>
    <w:rsid w:val="00C70513"/>
    <w:rsid w:val="00D46D63"/>
    <w:rsid w:val="00D855C1"/>
    <w:rsid w:val="00D86901"/>
    <w:rsid w:val="00D918EC"/>
    <w:rsid w:val="00DB314D"/>
    <w:rsid w:val="00E52DAE"/>
    <w:rsid w:val="00EF492F"/>
    <w:rsid w:val="00F860F5"/>
    <w:rsid w:val="00FD04F3"/>
    <w:rsid w:val="11085CA3"/>
    <w:rsid w:val="14A91833"/>
    <w:rsid w:val="161E0F3C"/>
    <w:rsid w:val="2B9C0496"/>
    <w:rsid w:val="2DF26CFA"/>
    <w:rsid w:val="554A5F4C"/>
    <w:rsid w:val="58D932E0"/>
    <w:rsid w:val="63C03A93"/>
    <w:rsid w:val="7F4CBCE7"/>
    <w:rsid w:val="7FD5E438"/>
    <w:rsid w:val="DFDC30A0"/>
    <w:rsid w:val="FE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autoRedefine/>
    <w:qFormat/>
    <w:uiPriority w:val="59"/>
    <w:rPr>
      <w:rFonts w:ascii="Calibri" w:hAnsi="Calibri" w:eastAsia="宋体" w:cs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13</TotalTime>
  <ScaleCrop>false</ScaleCrop>
  <LinksUpToDate>false</LinksUpToDate>
  <CharactersWithSpaces>494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2021-11-23T11:22:00Z</dcterms:created>
  <dc:creator>Microsoft</dc:creator>
  <cp:lastModifiedBy>Cochonnnn</cp:lastModifiedBy>
  <cp:lastPrinted>2024-04-15T00:45:00Z</cp:lastPrinted>
  <dcterms:modified xsi:type="dcterms:W3CDTF">2024-04-15T04:13:27Z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A76D4CFC9A50EBEAA1A920630A63440C</vt:lpwstr>
  </property>
</Properties>
</file>