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widowControl/>
        <w:jc w:val="left"/>
        <w:rPr>
          <w:rFonts w:ascii="宋体" w:hAnsi="宋体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宋体" w:hAnsi="宋体" w:cs="仿宋"/>
          <w:sz w:val="44"/>
          <w:szCs w:val="44"/>
        </w:rPr>
        <w:t>医疗设备捐赠清单</w:t>
      </w:r>
    </w:p>
    <w:p>
      <w:pPr>
        <w:widowControl/>
        <w:ind w:left="-1050" w:leftChars="-5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表一：全科设备</w:t>
      </w:r>
    </w:p>
    <w:tbl>
      <w:tblPr>
        <w:tblStyle w:val="9"/>
        <w:tblpPr w:leftFromText="180" w:rightFromText="180" w:vertAnchor="text" w:horzAnchor="margin" w:tblpXSpec="center" w:tblpY="59"/>
        <w:tblW w:w="10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32"/>
        <w:gridCol w:w="1842"/>
        <w:gridCol w:w="1276"/>
        <w:gridCol w:w="738"/>
        <w:gridCol w:w="1275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产地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市场参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考价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A1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无线平板DR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RayNova DRsc1 Plus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开普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A2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移动DR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RayNova DRmc1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开普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166.5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A3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移动式 C 形臂 X 射线机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KFC-Vario1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康达卡勒幅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A4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动态平板数字胃肠一体机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BTF-650DRF MAX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贝斯达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A5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乳腺机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Mega600A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普标特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A6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便携式彩色超声诊断仪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HY-M20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海鹰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A7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便携式彩色超声诊断仪（五年保修）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M-Turbo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索诺声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美国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84.6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A8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便携彩超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Versana Active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GE 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A9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台式彩超（标配）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DC-30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迈瑞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A10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彩色超声诊断系统（全身机）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ClearVue 850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飞利浦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A11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彩色超声诊断仪（心脏彩超）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Vivid T8 Champion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GE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A12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彩色超声诊断仪（全身机）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DC-80S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迈瑞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A13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高清电子内镜系统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HD-500S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开立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A14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腹腔镜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高清3CCD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WOLF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德国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A15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便携式听力计及隔声室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Dt261、S1212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豆听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20.8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A16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内镜清洗消毒器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Rider50 B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新华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A17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高频双极电刀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300B 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赛龙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3.2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A18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全自动生化分析仪（600速开放试剂含水机）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CS-600B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迪瑞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A19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全自动生化分析仪（开放试剂）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BS-830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迈瑞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A20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全自动血液细胞分析仪（五分类）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BC-5385CRP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迈瑞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A21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全自动模块式血液体液分析系统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BF-7200Plus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迪瑞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A22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全自动凝血分析仪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BCA-1000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迪瑞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A23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干式血气生化分析仪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i15A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理邦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A24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全自动化学发光免疫分析仪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CL 1200i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迈瑞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A25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全自动尿液分析仪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H-800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迪瑞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A26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超声经颅多普勒血流分析仪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TCD-2000H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悦琦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A27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双能X线骨密度仪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prodigy Pro compact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GE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墨西哥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A28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超声骨密度仪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SONOST-2000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澳思托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韩国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A29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动脉硬化检测仪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VBP-9P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悦琦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A30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红外辐照治疗装置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威伐光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德国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A31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麻醉机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WATO EX-35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迈瑞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38.5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A32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麻醉机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ACM632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航天长峰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A33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麻醉机（单罐）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Fabius Plus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Drager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A34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呼吸机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Savina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Drager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德国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A35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呼吸机（含空压机）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Athena8500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航天长峰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A36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呼吸湿化治疗仪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TNI softFlow50 clinic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航天长峰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德国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A37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病人监护仪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G40E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飞利浦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3.5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A38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病人监护仪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EPM10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迈瑞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5.6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A39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心电监护仪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eHM6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理邦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2.1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A40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除颤监护仪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BeneHeart D2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迈瑞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A41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胎儿监护仪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Artemis2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和心重典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2.1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A42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母婴监护仪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F600Express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理邦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10.7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A43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高清电子阴道镜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C300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理邦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A44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颅内压监护仪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HY2850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海鹰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A45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24小时动态心电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SE-2012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理邦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3.85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A46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数字式十二道心电图机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SE-1200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理邦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3.8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A47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手术无影灯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SMart-L40plusSMart-L35plus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新华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A48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24小时动态血压监测仪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BI5000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博英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6.5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A49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电动液压综合手术台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ACM-T532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航天长峰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A50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电动液压手术床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Unibase30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迈瑞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A51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口腔综合治疗机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GRACE-D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新华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11.2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A52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卡式灭菌器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Dmax-D-5L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新华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9.8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A53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过氧化氢雾化消毒机（便携）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WD-1000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号成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A54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过氧化氢雾化消毒机（立式）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AM-1000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号成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15.3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A55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婴儿保暖台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HKN-93A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戴维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9.9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A56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婴儿培养箱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YP-970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戴维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A57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新生儿黄疸治疗箱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XHZ-100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戴维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A58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彩色多普勒实时引导可视人流/宫腔诊疗系统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HY-K160（双探头）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海鹰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A59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妊高征监测系统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MP-01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易思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12.8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A60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盆底肌康复治疗仪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NSJ-02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依士文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29.9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A61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人体成分分析仪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I20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美迪安纳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韩国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15.5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A62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中医经络检测仪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SMF-JL-III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圣美孚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49.8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A63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中医脉象诊断系统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SMF-III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圣美孚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A64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中医体质辨识系统（立式）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V1.0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圣美孚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A65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射频消融治疗仪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RFG-4-220V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波士顿科学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美国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A66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混合动力腔内碎石机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LCM21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EMS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瑞士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268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A67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智能型体外冲击波碎石机（含B超）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SD9600-Em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索迪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53.8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A68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钬激光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Swiss LaserClast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EMS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瑞士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A69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骨科冲击波治疗仪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HB101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好博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A70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上下肢主被动训练系统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LGT-5100D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龙之杰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15.8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A71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磁振热治疗仪（双通道）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LGT-2600B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龙之杰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A72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红外偏振光治疗仪(单通道)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LGT-3600A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龙之杰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18.8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空气波压力循环治疗仪（4腔+DVT）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LGT-2200HN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龙之杰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30%</w:t>
            </w:r>
          </w:p>
        </w:tc>
      </w:tr>
    </w:tbl>
    <w:p>
      <w:pPr>
        <w:widowControl/>
        <w:ind w:left="-1050" w:leftChars="-500"/>
        <w:rPr>
          <w:rFonts w:ascii="仿宋" w:hAnsi="仿宋" w:eastAsia="仿宋" w:cs="仿宋"/>
          <w:kern w:val="0"/>
          <w:sz w:val="24"/>
          <w:szCs w:val="24"/>
        </w:rPr>
      </w:pPr>
    </w:p>
    <w:p>
      <w:pPr>
        <w:widowControl/>
        <w:ind w:left="-1050" w:leftChars="-500"/>
        <w:rPr>
          <w:rFonts w:ascii="仿宋" w:hAnsi="仿宋" w:eastAsia="仿宋" w:cs="仿宋"/>
          <w:kern w:val="0"/>
          <w:sz w:val="24"/>
          <w:szCs w:val="24"/>
        </w:rPr>
      </w:pPr>
    </w:p>
    <w:p>
      <w:pPr>
        <w:widowControl/>
        <w:ind w:left="-1050" w:leftChars="-5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表二：中医康复类</w:t>
      </w:r>
    </w:p>
    <w:tbl>
      <w:tblPr>
        <w:tblStyle w:val="9"/>
        <w:tblW w:w="10348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955"/>
        <w:gridCol w:w="1743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9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4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市场参考价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（套/万元）</w:t>
            </w:r>
          </w:p>
        </w:tc>
        <w:tc>
          <w:tcPr>
            <w:tcW w:w="194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B</w:t>
            </w:r>
          </w:p>
        </w:tc>
        <w:tc>
          <w:tcPr>
            <w:tcW w:w="595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脑循环治疗仪：HB510B便携</w:t>
            </w:r>
          </w:p>
        </w:tc>
        <w:tc>
          <w:tcPr>
            <w:tcW w:w="17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51.6</w:t>
            </w:r>
          </w:p>
        </w:tc>
        <w:tc>
          <w:tcPr>
            <w:tcW w:w="19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骨质疏松治疗仪（脉冲磁场治疗仪）：HB320（双环立体型）</w:t>
            </w: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电灸综合治疗仪(多功能艾灸仪)：HBWZ2柜式</w:t>
            </w: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吞咽功能障碍治疗仪：HB610B便携</w:t>
            </w: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智能中药熏蒸机：HB1000</w:t>
            </w: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全自动智能蜡疗系统：HB-LY1</w:t>
            </w: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多体位手法按摩床：HB-703</w:t>
            </w: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神经和肌肉电刺激仪：HB-SJ1</w:t>
            </w: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磁振热治疗仪：HB220B台面</w:t>
            </w:r>
          </w:p>
        </w:tc>
        <w:tc>
          <w:tcPr>
            <w:tcW w:w="17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ascii="仿宋" w:hAnsi="仿宋" w:eastAsia="仿宋" w:cs="仿宋"/>
          <w:kern w:val="0"/>
          <w:sz w:val="24"/>
          <w:szCs w:val="24"/>
        </w:rPr>
      </w:pPr>
    </w:p>
    <w:p>
      <w:pPr>
        <w:widowControl/>
        <w:ind w:left="-1050" w:leftChars="-500"/>
        <w:rPr>
          <w:rFonts w:ascii="仿宋" w:hAnsi="仿宋" w:eastAsia="仿宋" w:cs="仿宋"/>
          <w:kern w:val="0"/>
          <w:sz w:val="24"/>
          <w:szCs w:val="24"/>
        </w:rPr>
      </w:pPr>
    </w:p>
    <w:p>
      <w:pPr>
        <w:widowControl/>
        <w:ind w:left="-1050" w:leftChars="-5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表三：影像类</w:t>
      </w:r>
    </w:p>
    <w:tbl>
      <w:tblPr>
        <w:tblStyle w:val="9"/>
        <w:tblW w:w="10348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955"/>
        <w:gridCol w:w="1743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9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4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市场参考价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（套/万元）</w:t>
            </w:r>
          </w:p>
        </w:tc>
        <w:tc>
          <w:tcPr>
            <w:tcW w:w="194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C</w:t>
            </w:r>
          </w:p>
        </w:tc>
        <w:tc>
          <w:tcPr>
            <w:tcW w:w="595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血管造影机DSA Venus</w:t>
            </w:r>
          </w:p>
        </w:tc>
        <w:tc>
          <w:tcPr>
            <w:tcW w:w="17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1458.2</w:t>
            </w:r>
          </w:p>
        </w:tc>
        <w:tc>
          <w:tcPr>
            <w:tcW w:w="19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血栓弹力图：T-200   </w:t>
            </w: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中医脉象诊断系统</w:t>
            </w: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TNI呼吸湿化治疗仪</w:t>
            </w: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全自动生化分析仪（1200速开放试剂）</w:t>
            </w: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ascii="仿宋" w:hAnsi="仿宋" w:eastAsia="仿宋" w:cs="仿宋"/>
          <w:kern w:val="0"/>
          <w:sz w:val="24"/>
          <w:szCs w:val="24"/>
        </w:rPr>
      </w:pPr>
    </w:p>
    <w:p>
      <w:pPr>
        <w:ind w:left="-1134" w:leftChars="-540" w:right="-624" w:rightChars="-297"/>
        <w:rPr>
          <w:rFonts w:ascii="仿宋" w:hAnsi="仿宋" w:eastAsia="仿宋" w:cs="仿宋"/>
          <w:sz w:val="24"/>
          <w:szCs w:val="24"/>
        </w:rPr>
      </w:pPr>
    </w:p>
    <w:p>
      <w:pPr>
        <w:ind w:left="-1134" w:leftChars="-540" w:right="-624" w:rightChars="-297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</w:t>
      </w:r>
    </w:p>
    <w:p>
      <w:pPr>
        <w:pStyle w:val="12"/>
        <w:ind w:left="-1134" w:right="-624" w:rightChars="-297" w:firstLine="0"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1、中国人口福利基金会向受赠医疗机构捐赠设备不收取任何费用。</w:t>
      </w:r>
    </w:p>
    <w:p>
      <w:pPr>
        <w:ind w:left="-1134" w:leftChars="-540" w:right="-624" w:rightChars="-297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2、市场参考价为第三方中标价，在协议书中实际确认的捐赠设备价值不高于市场参考价。</w:t>
      </w:r>
    </w:p>
    <w:p>
      <w:pPr>
        <w:ind w:left="-894" w:leftChars="-540" w:right="-624" w:rightChars="-297" w:hanging="240" w:hangingChars="1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3、捐赠实施过程中所发生的环评咨询、包装、仓储、运输及安装调试、技能培训、设备保修、保险等服务费用由受赠医疗机构自行负担。</w:t>
      </w:r>
    </w:p>
    <w:p>
      <w:pPr>
        <w:ind w:left="-1134" w:leftChars="-540" w:right="-624" w:rightChars="-297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4、针对清单外存在需求的设备，如：CT、核磁、DSA、超声等，将另行协调安排捐赠。</w:t>
      </w:r>
    </w:p>
    <w:p>
      <w:pPr>
        <w:ind w:right="-624" w:rightChars="-297"/>
        <w:rPr>
          <w:rFonts w:ascii="仿宋" w:hAnsi="仿宋" w:eastAsia="仿宋" w:cs="仿宋"/>
          <w:b/>
          <w:bCs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附件2</w:t>
      </w:r>
    </w:p>
    <w:p>
      <w:pPr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仿宋" w:hAnsi="仿宋" w:eastAsia="仿宋" w:cs="仿宋"/>
          <w:sz w:val="28"/>
          <w:szCs w:val="28"/>
          <w:lang w:val="zh-CN"/>
        </w:rPr>
      </w:pPr>
    </w:p>
    <w:p>
      <w:pPr>
        <w:spacing w:line="300" w:lineRule="auto"/>
        <w:jc w:val="center"/>
        <w:rPr>
          <w:rFonts w:ascii="宋体" w:hAnsi="宋体" w:cs="仿宋"/>
          <w:sz w:val="44"/>
          <w:szCs w:val="44"/>
          <w:lang w:val="zh-CN"/>
        </w:rPr>
      </w:pPr>
      <w:r>
        <w:rPr>
          <w:rFonts w:hint="eastAsia" w:ascii="仿宋" w:hAnsi="仿宋" w:eastAsia="仿宋" w:cs="仿宋"/>
          <w:sz w:val="44"/>
          <w:szCs w:val="44"/>
          <w:lang w:val="zh-CN"/>
        </w:rPr>
        <w:t xml:space="preserve"> </w:t>
      </w:r>
      <w:r>
        <w:rPr>
          <w:rFonts w:hint="eastAsia" w:ascii="宋体" w:hAnsi="宋体" w:cs="仿宋"/>
          <w:sz w:val="44"/>
          <w:szCs w:val="44"/>
          <w:lang w:val="zh-CN"/>
        </w:rPr>
        <w:t>各省（直辖市、自治区）项目联系人回执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省（直辖市、自治区）（盖章）                                      日期：   年  月  日</w:t>
      </w:r>
    </w:p>
    <w:tbl>
      <w:tblPr>
        <w:tblStyle w:val="9"/>
        <w:tblpPr w:leftFromText="180" w:rightFromText="180" w:vertAnchor="text" w:horzAnchor="page" w:tblpXSpec="center" w:tblpY="233"/>
        <w:tblW w:w="139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600"/>
        <w:gridCol w:w="1980"/>
        <w:gridCol w:w="2700"/>
        <w:gridCol w:w="3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ind w:firstLine="140" w:firstLineChars="5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联系人姓名</w:t>
            </w:r>
          </w:p>
        </w:tc>
        <w:tc>
          <w:tcPr>
            <w:tcW w:w="3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职务/职称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办公电话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3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ind w:left="981" w:leftChars="267" w:hanging="420" w:hanging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注：请以省级卫生健康委为单位填写此表，并传真至010-62133818，同时请发送电子回执表至电子邮箱（lianxinzhuyi@cpwf.org.cn）。</w:t>
      </w:r>
    </w:p>
    <w:p>
      <w:pPr>
        <w:widowControl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附件3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仿宋"/>
          <w:sz w:val="44"/>
          <w:szCs w:val="44"/>
          <w:lang w:val="zh-CN"/>
        </w:rPr>
      </w:pPr>
      <w:r>
        <w:rPr>
          <w:rFonts w:hint="eastAsia" w:ascii="宋体" w:hAnsi="宋体" w:cs="仿宋"/>
          <w:sz w:val="44"/>
          <w:szCs w:val="44"/>
          <w:lang w:val="zh-CN"/>
        </w:rPr>
        <w:t>受赠需求申报表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仿宋"/>
          <w:sz w:val="28"/>
          <w:szCs w:val="28"/>
          <w:u w:val="single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省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市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县（盖章）                                       日期：   年  月  日</w:t>
      </w:r>
    </w:p>
    <w:tbl>
      <w:tblPr>
        <w:tblStyle w:val="9"/>
        <w:tblW w:w="135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835"/>
        <w:gridCol w:w="1753"/>
        <w:gridCol w:w="2306"/>
        <w:gridCol w:w="1953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0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受援单位名称</w:t>
            </w:r>
          </w:p>
        </w:tc>
        <w:tc>
          <w:tcPr>
            <w:tcW w:w="28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地址/邮编</w:t>
            </w:r>
          </w:p>
        </w:tc>
        <w:tc>
          <w:tcPr>
            <w:tcW w:w="175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30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区号/电话/手机</w:t>
            </w:r>
          </w:p>
        </w:tc>
        <w:tc>
          <w:tcPr>
            <w:tcW w:w="3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编号A-C项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80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75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230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编号</w:t>
            </w:r>
          </w:p>
        </w:tc>
        <w:tc>
          <w:tcPr>
            <w:tcW w:w="1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440" w:lineRule="exac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>注：1、请对照捐助设备将编号填入表格；</w:t>
      </w:r>
    </w:p>
    <w:p>
      <w:pPr>
        <w:spacing w:line="440" w:lineRule="exact"/>
        <w:ind w:left="981" w:leftChars="267" w:hanging="420" w:hanging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2、各省（直辖市、自治区）可根据实际申报情况增加表格行数，将最终报表盖章后传真至010-62133818，同时请发送电子版报表至电子邮箱（lianxinzhuyi@cpwf.org.cn）。</w:t>
      </w: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Rxltl0AAAAAIBAAAPAAAAAAAAAAEAIAAAACIAAABkcnMvZG93bnJl&#10;di54bWxQSwECFAAUAAAACACHTuJASJxoWAUCAAD3AwAADgAAAAAAAAABACAAAAAf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szCs w:val="21"/>
                      </w:rP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7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3247687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6"/>
      <w:tabs>
        <w:tab w:val="clear" w:pos="8306"/>
      </w:tabs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wOWVkN2E2OTk1YjQ5YmQzZTE3MDhiYTdjNzUxNDQifQ=="/>
  </w:docVars>
  <w:rsids>
    <w:rsidRoot w:val="00CD33EB"/>
    <w:rsid w:val="000152C4"/>
    <w:rsid w:val="00020F6B"/>
    <w:rsid w:val="0003115A"/>
    <w:rsid w:val="00045E26"/>
    <w:rsid w:val="00046DB0"/>
    <w:rsid w:val="00056691"/>
    <w:rsid w:val="00071049"/>
    <w:rsid w:val="000763F9"/>
    <w:rsid w:val="000805CE"/>
    <w:rsid w:val="000945FE"/>
    <w:rsid w:val="00097856"/>
    <w:rsid w:val="000A23A5"/>
    <w:rsid w:val="000A71E8"/>
    <w:rsid w:val="000B5FC3"/>
    <w:rsid w:val="000C1C50"/>
    <w:rsid w:val="000C2385"/>
    <w:rsid w:val="000C38B4"/>
    <w:rsid w:val="000D1D27"/>
    <w:rsid w:val="000D1E73"/>
    <w:rsid w:val="000D540A"/>
    <w:rsid w:val="000E3DE4"/>
    <w:rsid w:val="000F2967"/>
    <w:rsid w:val="00102742"/>
    <w:rsid w:val="00110371"/>
    <w:rsid w:val="001121BF"/>
    <w:rsid w:val="0011407F"/>
    <w:rsid w:val="00130056"/>
    <w:rsid w:val="00132929"/>
    <w:rsid w:val="0013339F"/>
    <w:rsid w:val="001444A3"/>
    <w:rsid w:val="00155D26"/>
    <w:rsid w:val="001670DF"/>
    <w:rsid w:val="00181E36"/>
    <w:rsid w:val="00185EBB"/>
    <w:rsid w:val="00187AD3"/>
    <w:rsid w:val="00191D2F"/>
    <w:rsid w:val="001943CB"/>
    <w:rsid w:val="001A189B"/>
    <w:rsid w:val="001A3B4C"/>
    <w:rsid w:val="001C14AE"/>
    <w:rsid w:val="001C6D44"/>
    <w:rsid w:val="001C7E4E"/>
    <w:rsid w:val="001E0520"/>
    <w:rsid w:val="001F7723"/>
    <w:rsid w:val="00206130"/>
    <w:rsid w:val="00207A25"/>
    <w:rsid w:val="00214C39"/>
    <w:rsid w:val="0021534B"/>
    <w:rsid w:val="00224690"/>
    <w:rsid w:val="00224F01"/>
    <w:rsid w:val="002402FB"/>
    <w:rsid w:val="00245308"/>
    <w:rsid w:val="00267AF7"/>
    <w:rsid w:val="00292F33"/>
    <w:rsid w:val="00294C03"/>
    <w:rsid w:val="002C2D59"/>
    <w:rsid w:val="002D3FA4"/>
    <w:rsid w:val="002D63F1"/>
    <w:rsid w:val="002F1827"/>
    <w:rsid w:val="00300262"/>
    <w:rsid w:val="00301836"/>
    <w:rsid w:val="00307261"/>
    <w:rsid w:val="00307BD2"/>
    <w:rsid w:val="003345D3"/>
    <w:rsid w:val="003362AD"/>
    <w:rsid w:val="00373209"/>
    <w:rsid w:val="0037420C"/>
    <w:rsid w:val="003757B6"/>
    <w:rsid w:val="00377048"/>
    <w:rsid w:val="00377FE0"/>
    <w:rsid w:val="00396A06"/>
    <w:rsid w:val="003A4998"/>
    <w:rsid w:val="003C7588"/>
    <w:rsid w:val="003D0632"/>
    <w:rsid w:val="003D19FC"/>
    <w:rsid w:val="003D5E4C"/>
    <w:rsid w:val="003E45C1"/>
    <w:rsid w:val="003E6894"/>
    <w:rsid w:val="003F355C"/>
    <w:rsid w:val="004118E4"/>
    <w:rsid w:val="00440B6A"/>
    <w:rsid w:val="004850C7"/>
    <w:rsid w:val="00493EE8"/>
    <w:rsid w:val="004B26CC"/>
    <w:rsid w:val="004B3EBA"/>
    <w:rsid w:val="004C279D"/>
    <w:rsid w:val="004C766D"/>
    <w:rsid w:val="004D251F"/>
    <w:rsid w:val="004D3065"/>
    <w:rsid w:val="004D6529"/>
    <w:rsid w:val="004E13FC"/>
    <w:rsid w:val="004F4A6F"/>
    <w:rsid w:val="00521891"/>
    <w:rsid w:val="0052320A"/>
    <w:rsid w:val="005233C3"/>
    <w:rsid w:val="00525F83"/>
    <w:rsid w:val="00526775"/>
    <w:rsid w:val="0053265A"/>
    <w:rsid w:val="00537202"/>
    <w:rsid w:val="005373B0"/>
    <w:rsid w:val="00540613"/>
    <w:rsid w:val="00543A63"/>
    <w:rsid w:val="00550F13"/>
    <w:rsid w:val="00551B0D"/>
    <w:rsid w:val="00566BCC"/>
    <w:rsid w:val="00570A66"/>
    <w:rsid w:val="00571B02"/>
    <w:rsid w:val="00576145"/>
    <w:rsid w:val="0057643E"/>
    <w:rsid w:val="00591E86"/>
    <w:rsid w:val="005A0A51"/>
    <w:rsid w:val="005B37E5"/>
    <w:rsid w:val="005E6CA6"/>
    <w:rsid w:val="005F4AB3"/>
    <w:rsid w:val="005F5562"/>
    <w:rsid w:val="00607413"/>
    <w:rsid w:val="00622A99"/>
    <w:rsid w:val="00636601"/>
    <w:rsid w:val="00641859"/>
    <w:rsid w:val="00644370"/>
    <w:rsid w:val="00644832"/>
    <w:rsid w:val="006477A6"/>
    <w:rsid w:val="00647996"/>
    <w:rsid w:val="006515A8"/>
    <w:rsid w:val="006527F1"/>
    <w:rsid w:val="006551D3"/>
    <w:rsid w:val="006679AA"/>
    <w:rsid w:val="00667FF0"/>
    <w:rsid w:val="00681609"/>
    <w:rsid w:val="006835E2"/>
    <w:rsid w:val="006878FE"/>
    <w:rsid w:val="00692CDB"/>
    <w:rsid w:val="00692D23"/>
    <w:rsid w:val="00695A3D"/>
    <w:rsid w:val="006A75C1"/>
    <w:rsid w:val="006B6007"/>
    <w:rsid w:val="006B62D7"/>
    <w:rsid w:val="006B6CE9"/>
    <w:rsid w:val="006D4850"/>
    <w:rsid w:val="006D4BFB"/>
    <w:rsid w:val="006E0883"/>
    <w:rsid w:val="006E4642"/>
    <w:rsid w:val="00700625"/>
    <w:rsid w:val="00701C76"/>
    <w:rsid w:val="00702CC0"/>
    <w:rsid w:val="007147EA"/>
    <w:rsid w:val="00720FE6"/>
    <w:rsid w:val="007223F5"/>
    <w:rsid w:val="007264A3"/>
    <w:rsid w:val="007338AD"/>
    <w:rsid w:val="00733BD8"/>
    <w:rsid w:val="0073535E"/>
    <w:rsid w:val="00742F87"/>
    <w:rsid w:val="00747C2C"/>
    <w:rsid w:val="00750492"/>
    <w:rsid w:val="00750D26"/>
    <w:rsid w:val="007575A7"/>
    <w:rsid w:val="00763D8E"/>
    <w:rsid w:val="00776F1B"/>
    <w:rsid w:val="007770F6"/>
    <w:rsid w:val="00785174"/>
    <w:rsid w:val="007B7667"/>
    <w:rsid w:val="007C10D5"/>
    <w:rsid w:val="007C1D26"/>
    <w:rsid w:val="007E790C"/>
    <w:rsid w:val="008059B3"/>
    <w:rsid w:val="0080687E"/>
    <w:rsid w:val="00816319"/>
    <w:rsid w:val="00822FAA"/>
    <w:rsid w:val="008318FB"/>
    <w:rsid w:val="008420FA"/>
    <w:rsid w:val="00846B2E"/>
    <w:rsid w:val="00863D61"/>
    <w:rsid w:val="00870758"/>
    <w:rsid w:val="008809CE"/>
    <w:rsid w:val="008857D9"/>
    <w:rsid w:val="008A43FF"/>
    <w:rsid w:val="008A4B38"/>
    <w:rsid w:val="008E45F9"/>
    <w:rsid w:val="008E5978"/>
    <w:rsid w:val="008E61A5"/>
    <w:rsid w:val="008E6E0A"/>
    <w:rsid w:val="00942B7F"/>
    <w:rsid w:val="0094784A"/>
    <w:rsid w:val="0095373F"/>
    <w:rsid w:val="0096047F"/>
    <w:rsid w:val="009759C7"/>
    <w:rsid w:val="00981352"/>
    <w:rsid w:val="00984AAE"/>
    <w:rsid w:val="0099250E"/>
    <w:rsid w:val="009A38CF"/>
    <w:rsid w:val="009A6920"/>
    <w:rsid w:val="009B0049"/>
    <w:rsid w:val="009B27B0"/>
    <w:rsid w:val="009B3650"/>
    <w:rsid w:val="009B3A44"/>
    <w:rsid w:val="009B7909"/>
    <w:rsid w:val="00A00789"/>
    <w:rsid w:val="00A108C0"/>
    <w:rsid w:val="00A14977"/>
    <w:rsid w:val="00A17468"/>
    <w:rsid w:val="00A2198D"/>
    <w:rsid w:val="00A31982"/>
    <w:rsid w:val="00A33E27"/>
    <w:rsid w:val="00A4070C"/>
    <w:rsid w:val="00A52A13"/>
    <w:rsid w:val="00A544E9"/>
    <w:rsid w:val="00A60590"/>
    <w:rsid w:val="00A6259F"/>
    <w:rsid w:val="00A66F16"/>
    <w:rsid w:val="00A87B70"/>
    <w:rsid w:val="00A94592"/>
    <w:rsid w:val="00A97D11"/>
    <w:rsid w:val="00AB0309"/>
    <w:rsid w:val="00AB4B8F"/>
    <w:rsid w:val="00AF5684"/>
    <w:rsid w:val="00B10AC3"/>
    <w:rsid w:val="00B378D7"/>
    <w:rsid w:val="00B434C1"/>
    <w:rsid w:val="00B445D1"/>
    <w:rsid w:val="00B711C2"/>
    <w:rsid w:val="00B71668"/>
    <w:rsid w:val="00B74D8A"/>
    <w:rsid w:val="00B927E5"/>
    <w:rsid w:val="00B94FE0"/>
    <w:rsid w:val="00BA4D7C"/>
    <w:rsid w:val="00BA7D5D"/>
    <w:rsid w:val="00BB2646"/>
    <w:rsid w:val="00BB4A2B"/>
    <w:rsid w:val="00BD02D9"/>
    <w:rsid w:val="00BE71A4"/>
    <w:rsid w:val="00C00D7F"/>
    <w:rsid w:val="00C22E5E"/>
    <w:rsid w:val="00C275F7"/>
    <w:rsid w:val="00C458C4"/>
    <w:rsid w:val="00C4596B"/>
    <w:rsid w:val="00C54B1B"/>
    <w:rsid w:val="00C556DD"/>
    <w:rsid w:val="00C75AF1"/>
    <w:rsid w:val="00C76ACD"/>
    <w:rsid w:val="00C97969"/>
    <w:rsid w:val="00CA03A0"/>
    <w:rsid w:val="00CA0E3B"/>
    <w:rsid w:val="00CA16D5"/>
    <w:rsid w:val="00CA550A"/>
    <w:rsid w:val="00CB04DA"/>
    <w:rsid w:val="00CB19B1"/>
    <w:rsid w:val="00CB23A9"/>
    <w:rsid w:val="00CB4E09"/>
    <w:rsid w:val="00CB4F13"/>
    <w:rsid w:val="00CB604F"/>
    <w:rsid w:val="00CC15EB"/>
    <w:rsid w:val="00CC270C"/>
    <w:rsid w:val="00CC47FF"/>
    <w:rsid w:val="00CC5D11"/>
    <w:rsid w:val="00CD05ED"/>
    <w:rsid w:val="00CD146B"/>
    <w:rsid w:val="00CD153B"/>
    <w:rsid w:val="00CD33EB"/>
    <w:rsid w:val="00CD55EC"/>
    <w:rsid w:val="00CD70A0"/>
    <w:rsid w:val="00CE0FF1"/>
    <w:rsid w:val="00CF2711"/>
    <w:rsid w:val="00CF3551"/>
    <w:rsid w:val="00CF3930"/>
    <w:rsid w:val="00CF65FC"/>
    <w:rsid w:val="00D02B98"/>
    <w:rsid w:val="00D03788"/>
    <w:rsid w:val="00D16E79"/>
    <w:rsid w:val="00D364DD"/>
    <w:rsid w:val="00D5737D"/>
    <w:rsid w:val="00D65B58"/>
    <w:rsid w:val="00D8037C"/>
    <w:rsid w:val="00DA4470"/>
    <w:rsid w:val="00DA5BC3"/>
    <w:rsid w:val="00DA7C4B"/>
    <w:rsid w:val="00DB1117"/>
    <w:rsid w:val="00DD09AD"/>
    <w:rsid w:val="00DE73EB"/>
    <w:rsid w:val="00DF2502"/>
    <w:rsid w:val="00E006C5"/>
    <w:rsid w:val="00E03358"/>
    <w:rsid w:val="00E34F87"/>
    <w:rsid w:val="00E44911"/>
    <w:rsid w:val="00E46170"/>
    <w:rsid w:val="00E54C65"/>
    <w:rsid w:val="00E70B7D"/>
    <w:rsid w:val="00E72500"/>
    <w:rsid w:val="00E8391B"/>
    <w:rsid w:val="00E83EF0"/>
    <w:rsid w:val="00E9615F"/>
    <w:rsid w:val="00ED3B57"/>
    <w:rsid w:val="00EF62D4"/>
    <w:rsid w:val="00EF671B"/>
    <w:rsid w:val="00F0042D"/>
    <w:rsid w:val="00F007F6"/>
    <w:rsid w:val="00F03B25"/>
    <w:rsid w:val="00F22789"/>
    <w:rsid w:val="00F239EB"/>
    <w:rsid w:val="00F344C4"/>
    <w:rsid w:val="00F370F7"/>
    <w:rsid w:val="00F412D0"/>
    <w:rsid w:val="00F51E0C"/>
    <w:rsid w:val="00F600C2"/>
    <w:rsid w:val="00F7778E"/>
    <w:rsid w:val="00FA453C"/>
    <w:rsid w:val="00FB1392"/>
    <w:rsid w:val="00FB470B"/>
    <w:rsid w:val="00FB5E85"/>
    <w:rsid w:val="00FC47EF"/>
    <w:rsid w:val="00FD0E69"/>
    <w:rsid w:val="00FD5A3A"/>
    <w:rsid w:val="00FD69A8"/>
    <w:rsid w:val="00FE7108"/>
    <w:rsid w:val="0294311C"/>
    <w:rsid w:val="093679F2"/>
    <w:rsid w:val="096C6BB2"/>
    <w:rsid w:val="09972098"/>
    <w:rsid w:val="0A897C47"/>
    <w:rsid w:val="0D080C44"/>
    <w:rsid w:val="0D41166A"/>
    <w:rsid w:val="0DFA780C"/>
    <w:rsid w:val="0F7C284E"/>
    <w:rsid w:val="0FF96983"/>
    <w:rsid w:val="12DB4799"/>
    <w:rsid w:val="154F5F6D"/>
    <w:rsid w:val="15E33F94"/>
    <w:rsid w:val="164659D9"/>
    <w:rsid w:val="16731CBA"/>
    <w:rsid w:val="16783820"/>
    <w:rsid w:val="169376D8"/>
    <w:rsid w:val="17452AE4"/>
    <w:rsid w:val="18360F1B"/>
    <w:rsid w:val="19422893"/>
    <w:rsid w:val="19C54EDA"/>
    <w:rsid w:val="1B5745E6"/>
    <w:rsid w:val="1F442DCA"/>
    <w:rsid w:val="1F860740"/>
    <w:rsid w:val="207526B7"/>
    <w:rsid w:val="233823BA"/>
    <w:rsid w:val="23E4580A"/>
    <w:rsid w:val="25333A00"/>
    <w:rsid w:val="25666753"/>
    <w:rsid w:val="265779D9"/>
    <w:rsid w:val="265C7A6D"/>
    <w:rsid w:val="2DC8323D"/>
    <w:rsid w:val="2DFF17AF"/>
    <w:rsid w:val="2E0F7807"/>
    <w:rsid w:val="2EF63215"/>
    <w:rsid w:val="30815226"/>
    <w:rsid w:val="327928CA"/>
    <w:rsid w:val="356D7F6B"/>
    <w:rsid w:val="39267AB9"/>
    <w:rsid w:val="39A81138"/>
    <w:rsid w:val="3AE15FD7"/>
    <w:rsid w:val="3B386A01"/>
    <w:rsid w:val="3ED96747"/>
    <w:rsid w:val="41DE5F40"/>
    <w:rsid w:val="4250698B"/>
    <w:rsid w:val="42596603"/>
    <w:rsid w:val="433043AC"/>
    <w:rsid w:val="433650B9"/>
    <w:rsid w:val="437E5295"/>
    <w:rsid w:val="459B36AE"/>
    <w:rsid w:val="461C312A"/>
    <w:rsid w:val="468746E3"/>
    <w:rsid w:val="4AF43ADB"/>
    <w:rsid w:val="4C125809"/>
    <w:rsid w:val="4C33150B"/>
    <w:rsid w:val="4FCB3198"/>
    <w:rsid w:val="50B856A4"/>
    <w:rsid w:val="516B614C"/>
    <w:rsid w:val="51C573F1"/>
    <w:rsid w:val="52572A56"/>
    <w:rsid w:val="538B7714"/>
    <w:rsid w:val="56F54BDC"/>
    <w:rsid w:val="588E2A29"/>
    <w:rsid w:val="58B667B9"/>
    <w:rsid w:val="59D07446"/>
    <w:rsid w:val="5CBC3D00"/>
    <w:rsid w:val="604771F6"/>
    <w:rsid w:val="61996FF5"/>
    <w:rsid w:val="644B5A9D"/>
    <w:rsid w:val="684E5436"/>
    <w:rsid w:val="694E6BF5"/>
    <w:rsid w:val="6ADF232A"/>
    <w:rsid w:val="6BAB4069"/>
    <w:rsid w:val="6CC34B6F"/>
    <w:rsid w:val="6D1919A4"/>
    <w:rsid w:val="71992813"/>
    <w:rsid w:val="73B2079E"/>
    <w:rsid w:val="7BFB729B"/>
    <w:rsid w:val="7D91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cs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qFormat/>
    <w:uiPriority w:val="99"/>
    <w:pPr>
      <w:jc w:val="left"/>
    </w:pPr>
    <w:rPr>
      <w:rFonts w:cs="Calibri"/>
      <w:szCs w:val="21"/>
    </w:rPr>
  </w:style>
  <w:style w:type="paragraph" w:styleId="5">
    <w:name w:val="Balloon Text"/>
    <w:basedOn w:val="1"/>
    <w:link w:val="19"/>
    <w:semiHidden/>
    <w:qFormat/>
    <w:uiPriority w:val="99"/>
    <w:rPr>
      <w:rFonts w:cs="Calibri"/>
      <w:kern w:val="0"/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8"/>
    <w:semiHidden/>
    <w:qFormat/>
    <w:uiPriority w:val="99"/>
    <w:rPr>
      <w:rFonts w:cs="Times New Roman"/>
      <w:b/>
      <w:bCs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列出段落11"/>
    <w:basedOn w:val="1"/>
    <w:qFormat/>
    <w:uiPriority w:val="34"/>
    <w:pPr>
      <w:ind w:firstLine="420" w:firstLineChars="200"/>
    </w:pPr>
    <w:rPr>
      <w:rFonts w:cs="Calibri"/>
      <w:szCs w:val="21"/>
    </w:rPr>
  </w:style>
  <w:style w:type="character" w:customStyle="1" w:styleId="13">
    <w:name w:val="标题 1 字符"/>
    <w:basedOn w:val="10"/>
    <w:link w:val="2"/>
    <w:qFormat/>
    <w:uiPriority w:val="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14">
    <w:name w:val="标题 2 字符"/>
    <w:basedOn w:val="10"/>
    <w:link w:val="3"/>
    <w:qFormat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批注文字 字符"/>
    <w:basedOn w:val="10"/>
    <w:link w:val="4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8">
    <w:name w:val="批注主题 字符"/>
    <w:basedOn w:val="17"/>
    <w:link w:val="8"/>
    <w:semiHidden/>
    <w:qFormat/>
    <w:uiPriority w:val="99"/>
    <w:rPr>
      <w:rFonts w:ascii="Calibri" w:hAnsi="Calibri" w:eastAsia="宋体" w:cs="Times New Roman"/>
      <w:b/>
      <w:bCs/>
      <w:szCs w:val="21"/>
    </w:rPr>
  </w:style>
  <w:style w:type="character" w:customStyle="1" w:styleId="19">
    <w:name w:val="批注框文本 字符"/>
    <w:basedOn w:val="10"/>
    <w:link w:val="5"/>
    <w:semiHidden/>
    <w:qFormat/>
    <w:uiPriority w:val="99"/>
    <w:rPr>
      <w:rFonts w:ascii="Calibri" w:hAnsi="Calibri" w:eastAsia="宋体" w:cs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DE0D81-5BF5-448A-BF53-66E180D960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3209</Words>
  <Characters>4426</Characters>
  <Lines>38</Lines>
  <Paragraphs>10</Paragraphs>
  <TotalTime>131</TotalTime>
  <ScaleCrop>false</ScaleCrop>
  <LinksUpToDate>false</LinksUpToDate>
  <CharactersWithSpaces>4609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2021-06-02T07:54:00Z</dcterms:created>
  <dc:creator>Sky123.Org</dc:creator>
  <cp:lastModifiedBy>于志斌</cp:lastModifiedBy>
  <cp:lastPrinted>2021-06-15T01:35:00Z</cp:lastPrinted>
  <dcterms:modified xsi:type="dcterms:W3CDTF">2023-05-05T08:01:32Z</dcterms:modified>
  <dc:title>中人基函〔2020〕 号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8749F52AFA8E490F8318272FB0382F01_13</vt:lpwstr>
  </property>
</Properties>
</file>